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1E5A1" w14:textId="2CAC639B" w:rsidR="00363192" w:rsidRDefault="00D241BB" w:rsidP="00DD5C1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5EFC2E" wp14:editId="3A11A42D">
                <wp:simplePos x="0" y="0"/>
                <wp:positionH relativeFrom="margin">
                  <wp:posOffset>242570</wp:posOffset>
                </wp:positionH>
                <wp:positionV relativeFrom="page">
                  <wp:posOffset>2057400</wp:posOffset>
                </wp:positionV>
                <wp:extent cx="1513840" cy="295275"/>
                <wp:effectExtent l="0" t="0" r="10160" b="952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62AE8" w14:textId="09732FC4" w:rsidR="00681081" w:rsidRPr="007A3378" w:rsidRDefault="00681081" w:rsidP="005F6F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EFC2E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19.1pt;margin-top:162pt;width:119.2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" filled="f" stroked="f">
                <v:textbox inset="0,0,0,0">
                  <w:txbxContent>
                    <w:p w14:paraId="0D762AE8" w14:textId="09732FC4" w:rsidR="00681081" w:rsidRPr="007A3378" w:rsidRDefault="00681081" w:rsidP="005F6FC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37A2EBB" w14:textId="77777777" w:rsidR="00983C8A" w:rsidRDefault="00983C8A" w:rsidP="0036319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829D566" w14:textId="2217BB53" w:rsidR="00363192" w:rsidRDefault="00363192" w:rsidP="0036319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309F">
        <w:rPr>
          <w:rFonts w:ascii="Times New Roman" w:hAnsi="Times New Roman" w:cs="Times New Roman"/>
          <w:sz w:val="28"/>
          <w:szCs w:val="28"/>
        </w:rPr>
        <w:t>ДУМА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EC555D" w14:textId="77777777" w:rsidR="00363192" w:rsidRPr="00B3309F" w:rsidRDefault="00363192" w:rsidP="0036319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</w:t>
      </w:r>
    </w:p>
    <w:p w14:paraId="5093AA2D" w14:textId="46B0038A" w:rsidR="00363192" w:rsidRPr="00B3309F" w:rsidRDefault="00363192" w:rsidP="003631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BF44E93" w14:textId="249D9CF4" w:rsidR="00363192" w:rsidRPr="00B3309F" w:rsidRDefault="00363192" w:rsidP="003631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309F">
        <w:rPr>
          <w:rFonts w:ascii="Times New Roman" w:hAnsi="Times New Roman" w:cs="Times New Roman"/>
          <w:sz w:val="28"/>
          <w:szCs w:val="28"/>
        </w:rPr>
        <w:t>РЕШЕНИЕ</w:t>
      </w:r>
    </w:p>
    <w:p w14:paraId="0EE1E494" w14:textId="61CF9C98" w:rsidR="00704B1B" w:rsidRPr="00704B1B" w:rsidRDefault="00704B1B" w:rsidP="00704B1B">
      <w:pPr>
        <w:tabs>
          <w:tab w:val="left" w:pos="567"/>
          <w:tab w:val="left" w:pos="851"/>
          <w:tab w:val="left" w:pos="2410"/>
          <w:tab w:val="left" w:pos="7513"/>
          <w:tab w:val="left" w:pos="7797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04B1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9</w:t>
      </w:r>
      <w:r w:rsidRPr="00704B1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.09.2022</w:t>
      </w:r>
      <w:r w:rsidRPr="00704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04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</w:t>
      </w:r>
      <w:r w:rsidRPr="00704B1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</w:t>
      </w:r>
      <w:r w:rsidRPr="00704B1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7</w:t>
      </w:r>
    </w:p>
    <w:p w14:paraId="5472AF82" w14:textId="0332056D" w:rsidR="00363192" w:rsidRDefault="00DC151D" w:rsidP="00363192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734EA3" wp14:editId="36AA67F2">
                <wp:simplePos x="0" y="0"/>
                <wp:positionH relativeFrom="margin">
                  <wp:align>left</wp:align>
                </wp:positionH>
                <wp:positionV relativeFrom="page">
                  <wp:posOffset>2352675</wp:posOffset>
                </wp:positionV>
                <wp:extent cx="2828925" cy="1390650"/>
                <wp:effectExtent l="0" t="0" r="9525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DE919" w14:textId="307EDA8E" w:rsidR="00681081" w:rsidRPr="007A3378" w:rsidRDefault="00681081" w:rsidP="00704B1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5E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 проведении конкурса по отбору кандидатур на должность главы муниципального округа – главы администрации Пермского муниципального округа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06ED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34EA3" id="Надпись 7" o:spid="_x0000_s1027" type="#_x0000_t202" style="position:absolute;margin-left:0;margin-top:185.25pt;width:222.75pt;height:109.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" filled="f" stroked="f">
                <v:textbox inset="0,0,0,0">
                  <w:txbxContent>
                    <w:p w14:paraId="7B1DE919" w14:textId="307EDA8E" w:rsidR="00681081" w:rsidRPr="007A3378" w:rsidRDefault="00681081" w:rsidP="00704B1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15E5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 проведении конкурса по отбору кандидатур на должность главы муниципального округа – главы администрации Пермского муниципального округа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06ED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Пермского края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F291DF3" w14:textId="03AC4725" w:rsidR="00363192" w:rsidRDefault="00363192" w:rsidP="00363192">
      <w:pPr>
        <w:rPr>
          <w:b/>
          <w:sz w:val="28"/>
          <w:szCs w:val="28"/>
        </w:rPr>
      </w:pPr>
    </w:p>
    <w:p w14:paraId="0E6A9DC9" w14:textId="77777777" w:rsidR="00363192" w:rsidRDefault="00363192" w:rsidP="00363192">
      <w:pPr>
        <w:rPr>
          <w:b/>
          <w:sz w:val="28"/>
          <w:szCs w:val="28"/>
        </w:rPr>
      </w:pPr>
    </w:p>
    <w:p w14:paraId="49603E17" w14:textId="6C9E36F7" w:rsidR="00933582" w:rsidRDefault="00933582" w:rsidP="007A0563">
      <w:pPr>
        <w:rPr>
          <w:noProof/>
        </w:rPr>
      </w:pPr>
    </w:p>
    <w:p w14:paraId="1CE5C6D1" w14:textId="36090ED4" w:rsidR="007A3378" w:rsidRDefault="007A3378" w:rsidP="007A3378">
      <w:pPr>
        <w:rPr>
          <w:noProof/>
        </w:rPr>
      </w:pPr>
    </w:p>
    <w:p w14:paraId="2C534675" w14:textId="77777777" w:rsidR="0014146F" w:rsidRDefault="0014146F" w:rsidP="00415E56">
      <w:pPr>
        <w:pStyle w:val="a5"/>
        <w:spacing w:line="240" w:lineRule="auto"/>
      </w:pPr>
      <w:bookmarkStart w:id="0" w:name="_Hlk104387728"/>
    </w:p>
    <w:p w14:paraId="031BEE95" w14:textId="1E0563E2" w:rsidR="0014146F" w:rsidRDefault="00E469FA" w:rsidP="00415E56">
      <w:pPr>
        <w:pStyle w:val="a5"/>
        <w:spacing w:line="240" w:lineRule="auto"/>
      </w:pPr>
      <w:r w:rsidRPr="00E469FA">
        <w:t>В соотв</w:t>
      </w:r>
      <w:r w:rsidR="00A56BB5">
        <w:t xml:space="preserve">етствии с частью 2.1 статьи 36 </w:t>
      </w:r>
      <w:r w:rsidRPr="00E469FA">
        <w:t xml:space="preserve">Федерального закона </w:t>
      </w:r>
      <w:r w:rsidR="00DE768E">
        <w:t xml:space="preserve">от 06.10.2003 </w:t>
      </w:r>
      <w:r w:rsidRPr="00E469FA">
        <w:t>№ 131-ФЗ «Об общих принципах организации местного самоуправления в Российской Федерации», част</w:t>
      </w:r>
      <w:r w:rsidR="005A6178">
        <w:t>ями</w:t>
      </w:r>
      <w:r w:rsidRPr="00E469FA">
        <w:t xml:space="preserve"> 4</w:t>
      </w:r>
      <w:r w:rsidR="005A6178">
        <w:t xml:space="preserve"> и 5</w:t>
      </w:r>
      <w:r w:rsidRPr="00E469FA">
        <w:t xml:space="preserve"> статьи 3 Закона Пермского края от 26.11.2014 № 401-ПК «О порядке формирования представительных органов муниципальных образований Пермского края и порядке избрания глав муниципальных образований Пермского края», </w:t>
      </w:r>
      <w:r w:rsidR="00A56BB5">
        <w:t xml:space="preserve">частью 2 статьи 5 </w:t>
      </w:r>
      <w:r w:rsidRPr="00E469FA">
        <w:t>За</w:t>
      </w:r>
      <w:r>
        <w:t>кона</w:t>
      </w:r>
      <w:r w:rsidR="00A56BB5">
        <w:t xml:space="preserve"> Пермского края </w:t>
      </w:r>
      <w:r>
        <w:t>от 29.04.</w:t>
      </w:r>
      <w:r w:rsidR="00DE768E">
        <w:t xml:space="preserve">2022 </w:t>
      </w:r>
      <w:r w:rsidRPr="00E469FA">
        <w:t>№ 75-ПК «Об образовании нового муниципального образования Пермский муниципальный округ Пермского края»,</w:t>
      </w:r>
      <w:r>
        <w:t xml:space="preserve"> </w:t>
      </w:r>
      <w:r w:rsidR="0014146F" w:rsidRPr="0014146F">
        <w:t xml:space="preserve">Положением о порядке проведения конкурса по отбору кандидатур на должность главы муниципального </w:t>
      </w:r>
      <w:r w:rsidR="0014146F">
        <w:t>округа</w:t>
      </w:r>
      <w:r w:rsidR="0014146F" w:rsidRPr="0014146F">
        <w:t xml:space="preserve"> - главы администрации Пермского муниципального </w:t>
      </w:r>
      <w:r w:rsidR="0014146F">
        <w:t>округа Пермского края</w:t>
      </w:r>
      <w:r w:rsidR="0014146F" w:rsidRPr="0014146F">
        <w:t xml:space="preserve">, утвержденным решением </w:t>
      </w:r>
      <w:r w:rsidR="0014146F">
        <w:t>Думы</w:t>
      </w:r>
      <w:r w:rsidR="0014146F" w:rsidRPr="0014146F">
        <w:t xml:space="preserve"> </w:t>
      </w:r>
      <w:r w:rsidR="00BC5DCF" w:rsidRPr="00BC5DCF">
        <w:t xml:space="preserve">Пермского муниципального округа Пермского края </w:t>
      </w:r>
      <w:r w:rsidR="0014146F" w:rsidRPr="0014146F">
        <w:t xml:space="preserve">от </w:t>
      </w:r>
      <w:r w:rsidR="00470C96">
        <w:t xml:space="preserve">22.09.2022 </w:t>
      </w:r>
      <w:r w:rsidR="0014146F" w:rsidRPr="0014146F">
        <w:t xml:space="preserve">№ </w:t>
      </w:r>
      <w:r w:rsidR="00470C96">
        <w:t>7</w:t>
      </w:r>
      <w:r w:rsidR="0014146F">
        <w:t>.</w:t>
      </w:r>
    </w:p>
    <w:p w14:paraId="2F1C983A" w14:textId="77777777" w:rsidR="00415E56" w:rsidRDefault="00415E56" w:rsidP="00415E56">
      <w:pPr>
        <w:pStyle w:val="a5"/>
        <w:spacing w:line="240" w:lineRule="auto"/>
      </w:pPr>
      <w:r>
        <w:t>Дума Пермского муниципального округа РЕШАЕТ:</w:t>
      </w:r>
    </w:p>
    <w:p w14:paraId="7708AB61" w14:textId="6B227942" w:rsidR="00415E56" w:rsidRDefault="00415E56" w:rsidP="00415E56">
      <w:pPr>
        <w:pStyle w:val="a5"/>
        <w:spacing w:line="240" w:lineRule="auto"/>
      </w:pPr>
      <w:r>
        <w:t>1. Провести конкурс по отбору кандидатур на должность главы муниципального округа – главы администрации Пермского муниципального округа</w:t>
      </w:r>
      <w:r w:rsidR="0014146F">
        <w:t xml:space="preserve"> Пермского края</w:t>
      </w:r>
      <w:r w:rsidR="00470C96">
        <w:t xml:space="preserve"> </w:t>
      </w:r>
      <w:r>
        <w:t>«</w:t>
      </w:r>
      <w:r w:rsidR="004E1EF2">
        <w:t>17</w:t>
      </w:r>
      <w:r>
        <w:t xml:space="preserve">» </w:t>
      </w:r>
      <w:r w:rsidR="00470C96">
        <w:t>ноября</w:t>
      </w:r>
      <w:r>
        <w:t xml:space="preserve"> 2022 года</w:t>
      </w:r>
      <w:r w:rsidR="0014146F">
        <w:t>.</w:t>
      </w:r>
    </w:p>
    <w:p w14:paraId="22A39EED" w14:textId="2889A36B" w:rsidR="00415E56" w:rsidRDefault="00415E56" w:rsidP="00415E56">
      <w:pPr>
        <w:pStyle w:val="a5"/>
        <w:spacing w:line="240" w:lineRule="auto"/>
      </w:pPr>
      <w:r>
        <w:t>2. Утвердить прилагаемый текст объявления о проведении конкурса по отбору кандидатур на должность главы муниципального округа – главы администрации Пермского муниципального округа</w:t>
      </w:r>
      <w:r w:rsidR="0014146F">
        <w:t xml:space="preserve"> Пермского края</w:t>
      </w:r>
      <w:r>
        <w:t>.</w:t>
      </w:r>
    </w:p>
    <w:p w14:paraId="7A14B925" w14:textId="4A12A9FE" w:rsidR="00415E56" w:rsidRDefault="00415E56" w:rsidP="00415E56">
      <w:pPr>
        <w:pStyle w:val="a5"/>
        <w:spacing w:line="240" w:lineRule="auto"/>
      </w:pPr>
      <w:r>
        <w:t>3. Назначить членов конкурсной комиссии по отбору кандидатур на должность главы муниципального округа – главы администрации Пермского муниципального округа</w:t>
      </w:r>
      <w:r w:rsidR="0014146F">
        <w:t xml:space="preserve"> Пермского края</w:t>
      </w:r>
      <w:r>
        <w:t xml:space="preserve">: </w:t>
      </w:r>
    </w:p>
    <w:p w14:paraId="49104C57" w14:textId="7A25CA97" w:rsidR="00BC5DCF" w:rsidRDefault="00BC5DCF" w:rsidP="00415E56">
      <w:pPr>
        <w:pStyle w:val="a5"/>
        <w:spacing w:line="240" w:lineRule="auto"/>
      </w:pPr>
      <w:r>
        <w:t xml:space="preserve">- председателя </w:t>
      </w:r>
      <w:r w:rsidRPr="00BC5DCF">
        <w:t>Думы Пермского муниципального округа Пермского края</w:t>
      </w:r>
      <w:r>
        <w:t xml:space="preserve"> Гордиенко Дмитрия Владимировича;</w:t>
      </w:r>
    </w:p>
    <w:p w14:paraId="16DA083B" w14:textId="47FDFC6B" w:rsidR="00BC5DCF" w:rsidRDefault="00BC5DCF" w:rsidP="00BC5DCF">
      <w:pPr>
        <w:pStyle w:val="a5"/>
        <w:spacing w:line="240" w:lineRule="auto"/>
      </w:pPr>
      <w:r>
        <w:t xml:space="preserve">- заместителя председателя </w:t>
      </w:r>
      <w:r w:rsidRPr="00BC5DCF">
        <w:t>Думы Пермского муниципального округа Пермского края</w:t>
      </w:r>
      <w:r>
        <w:t xml:space="preserve"> Букину Светлану Анатольевну;</w:t>
      </w:r>
    </w:p>
    <w:p w14:paraId="16B01C1C" w14:textId="77777777" w:rsidR="00BC5DCF" w:rsidRDefault="00BC5DCF" w:rsidP="00415E56">
      <w:pPr>
        <w:pStyle w:val="a5"/>
        <w:spacing w:line="240" w:lineRule="auto"/>
      </w:pPr>
    </w:p>
    <w:p w14:paraId="22194428" w14:textId="77777777" w:rsidR="00BC5DCF" w:rsidRDefault="00BC5DCF" w:rsidP="00415E56">
      <w:pPr>
        <w:pStyle w:val="a5"/>
        <w:spacing w:line="240" w:lineRule="auto"/>
      </w:pPr>
    </w:p>
    <w:p w14:paraId="6729522B" w14:textId="15C3ACAA" w:rsidR="00BC5DCF" w:rsidRPr="00BC5DCF" w:rsidRDefault="00BC5DCF" w:rsidP="00BC5DCF">
      <w:pPr>
        <w:pStyle w:val="a5"/>
        <w:spacing w:line="240" w:lineRule="auto"/>
      </w:pPr>
      <w:r>
        <w:lastRenderedPageBreak/>
        <w:t xml:space="preserve">- депутата </w:t>
      </w:r>
      <w:r w:rsidRPr="00BC5DCF">
        <w:t>Думы Пермского муниципального округа Пермского края</w:t>
      </w:r>
      <w:r>
        <w:t xml:space="preserve"> по избирательному округу №</w:t>
      </w:r>
      <w:r w:rsidR="00704B1B">
        <w:t xml:space="preserve"> 9</w:t>
      </w:r>
      <w:r>
        <w:t xml:space="preserve">, председателя комитета </w:t>
      </w:r>
      <w:r w:rsidRPr="00BC5DCF">
        <w:t>Думы Пермского муниципального округа Пермского края</w:t>
      </w:r>
      <w:r>
        <w:t xml:space="preserve"> по </w:t>
      </w:r>
      <w:r w:rsidR="004E1EF2" w:rsidRPr="004E1EF2">
        <w:t>экономическому развитию, бюджету и налогам</w:t>
      </w:r>
      <w:r w:rsidR="00EF49E7">
        <w:t xml:space="preserve"> </w:t>
      </w:r>
      <w:r w:rsidR="00704B1B">
        <w:t>Скороходова Максима Юрьевича</w:t>
      </w:r>
      <w:r w:rsidR="004E1EF2">
        <w:t>;</w:t>
      </w:r>
    </w:p>
    <w:p w14:paraId="080FB27C" w14:textId="25031A21" w:rsidR="00415E56" w:rsidRDefault="004E1EF2" w:rsidP="00415E56">
      <w:pPr>
        <w:pStyle w:val="a5"/>
        <w:spacing w:line="240" w:lineRule="auto"/>
      </w:pPr>
      <w:r w:rsidRPr="004E1EF2">
        <w:t>- депутата Думы Пермского муниципального округа Пермского края по избирательному округу №</w:t>
      </w:r>
      <w:r w:rsidR="00704B1B">
        <w:t xml:space="preserve"> 20</w:t>
      </w:r>
      <w:r w:rsidRPr="004E1EF2">
        <w:t xml:space="preserve">, председателя комитета Думы Пермского муниципального округа Пермского края по местному самоуправлению и социальной политике </w:t>
      </w:r>
      <w:r w:rsidR="00704B1B">
        <w:t>Козлову Елену Леонидовну</w:t>
      </w:r>
      <w:r w:rsidR="0017200D">
        <w:t>;</w:t>
      </w:r>
    </w:p>
    <w:p w14:paraId="5D3F040E" w14:textId="5F7F85D0" w:rsidR="00415E56" w:rsidRDefault="004E1EF2" w:rsidP="00415E56">
      <w:pPr>
        <w:pStyle w:val="a5"/>
        <w:spacing w:line="240" w:lineRule="auto"/>
      </w:pPr>
      <w:r w:rsidRPr="004E1EF2">
        <w:t>- депутата Думы Пермского муниципального округа Пермского края по избирательному округу №</w:t>
      </w:r>
      <w:r w:rsidR="00704B1B">
        <w:t xml:space="preserve"> 19</w:t>
      </w:r>
      <w:r w:rsidRPr="004E1EF2">
        <w:t xml:space="preserve">, председателя комитета Думы Пермского муниципального округа Пермского края по развитию инфраструктуры и управлению ресурсами </w:t>
      </w:r>
      <w:r w:rsidR="00704B1B">
        <w:t>Баталова Максима Александровича</w:t>
      </w:r>
      <w:r w:rsidR="00EF49E7">
        <w:t>;</w:t>
      </w:r>
    </w:p>
    <w:p w14:paraId="616F5652" w14:textId="2FF2434F" w:rsidR="00EF49E7" w:rsidRDefault="00EF49E7" w:rsidP="00EF49E7">
      <w:pPr>
        <w:pStyle w:val="a5"/>
        <w:spacing w:line="240" w:lineRule="auto"/>
      </w:pPr>
      <w:r>
        <w:t xml:space="preserve">- </w:t>
      </w:r>
      <w:r w:rsidRPr="00EF49E7">
        <w:t>заместителя начальника правового управления, начальника отдела правовой экспертизы и аналитики правового управления администрации Пермского муниципального рай</w:t>
      </w:r>
      <w:r>
        <w:t xml:space="preserve">она </w:t>
      </w:r>
      <w:proofErr w:type="spellStart"/>
      <w:r>
        <w:t>Мушавкину</w:t>
      </w:r>
      <w:proofErr w:type="spellEnd"/>
      <w:r>
        <w:t xml:space="preserve"> Ольгу Леонидовну.</w:t>
      </w:r>
    </w:p>
    <w:p w14:paraId="524F0BB9" w14:textId="3DAFECC1" w:rsidR="002C1AA5" w:rsidRDefault="002C1AA5" w:rsidP="00415E56">
      <w:pPr>
        <w:pStyle w:val="a5"/>
        <w:spacing w:line="240" w:lineRule="auto"/>
      </w:pPr>
      <w:r>
        <w:t xml:space="preserve">4. </w:t>
      </w:r>
      <w:r w:rsidRPr="002C1AA5">
        <w:t xml:space="preserve">Шесть членов конкурсной комиссии по проведению конкурса по отбору кандидатур на должность главы муниципального </w:t>
      </w:r>
      <w:r>
        <w:t>округа</w:t>
      </w:r>
      <w:r w:rsidRPr="002C1AA5">
        <w:t xml:space="preserve"> - главы администрации Пермского муниципального </w:t>
      </w:r>
      <w:r>
        <w:t>округа Пермского края</w:t>
      </w:r>
      <w:r w:rsidRPr="002C1AA5">
        <w:t xml:space="preserve"> направляются губернатором Пермского края.</w:t>
      </w:r>
    </w:p>
    <w:p w14:paraId="0DFED74C" w14:textId="48598A8E" w:rsidR="00506ED2" w:rsidRDefault="002C1AA5" w:rsidP="00415E56">
      <w:pPr>
        <w:pStyle w:val="a5"/>
        <w:spacing w:line="240" w:lineRule="auto"/>
      </w:pPr>
      <w:r>
        <w:t>5</w:t>
      </w:r>
      <w:r w:rsidR="00506ED2">
        <w:t xml:space="preserve">. </w:t>
      </w:r>
      <w:r w:rsidR="00772667" w:rsidRPr="00470C96">
        <w:t>Опубликовать (обнародовать) настоящее решение в бюллетене муниципального образования «Пермский муниципальный округ»</w:t>
      </w:r>
      <w:r w:rsidR="00470C96">
        <w:t xml:space="preserve"> и </w:t>
      </w:r>
      <w:r w:rsidR="00470C96" w:rsidRPr="00470C96">
        <w:t>разместить на официальном сайте Пермского муниципального округа</w:t>
      </w:r>
      <w:r w:rsidR="00470C96">
        <w:t xml:space="preserve"> </w:t>
      </w:r>
      <w:r w:rsidR="00470C96" w:rsidRPr="00470C96">
        <w:t>в информационно-телекоммуникационной сети Интернет (www.permraion.ru).</w:t>
      </w:r>
    </w:p>
    <w:p w14:paraId="053E426D" w14:textId="37A1B65A" w:rsidR="00415E56" w:rsidRPr="00415E56" w:rsidRDefault="002C1AA5" w:rsidP="00415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415E56" w:rsidRPr="00415E56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Направить настоящее решени</w:t>
      </w:r>
      <w:r w:rsidR="00EA0B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губернатору Пермского края </w:t>
      </w:r>
      <w:r w:rsidR="00704B1B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EA0B20">
        <w:rPr>
          <w:rFonts w:ascii="Times New Roman" w:eastAsia="Times New Roman" w:hAnsi="Times New Roman" w:cs="Times New Roman"/>
          <w:sz w:val="28"/>
          <w:szCs w:val="20"/>
          <w:lang w:eastAsia="ru-RU"/>
        </w:rPr>
        <w:t>Д.</w:t>
      </w:r>
      <w:r w:rsidR="00415E56" w:rsidRPr="00415E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Н. </w:t>
      </w:r>
      <w:r w:rsidR="00020A12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415E56" w:rsidRPr="00415E56">
        <w:rPr>
          <w:rFonts w:ascii="Times New Roman" w:eastAsia="Times New Roman" w:hAnsi="Times New Roman" w:cs="Times New Roman"/>
          <w:sz w:val="28"/>
          <w:szCs w:val="20"/>
          <w:lang w:eastAsia="ru-RU"/>
        </w:rPr>
        <w:t>ахонину.</w:t>
      </w:r>
    </w:p>
    <w:p w14:paraId="19E55FD8" w14:textId="7D74C22F" w:rsidR="007A3378" w:rsidRPr="00D334A0" w:rsidRDefault="002C1AA5" w:rsidP="00415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415E56" w:rsidRPr="00415E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06231B" w:rsidRPr="0006231B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со дня его официального опубликования</w:t>
      </w:r>
      <w:r w:rsidR="00415E56" w:rsidRPr="00415E5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0F9A971F" w14:textId="77777777" w:rsidR="007A3378" w:rsidRDefault="007A3378" w:rsidP="004C4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6220FD" w14:textId="77777777" w:rsidR="00415E56" w:rsidRPr="00D334A0" w:rsidRDefault="00415E56" w:rsidP="004C4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14:paraId="6B5A5AC3" w14:textId="77777777" w:rsidR="00704B1B" w:rsidRPr="00704B1B" w:rsidRDefault="00704B1B" w:rsidP="00704B1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14:paraId="0458DF5B" w14:textId="77777777" w:rsidR="00704B1B" w:rsidRPr="00704B1B" w:rsidRDefault="00704B1B" w:rsidP="00704B1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округа</w:t>
      </w:r>
    </w:p>
    <w:p w14:paraId="607D6AEB" w14:textId="77777777" w:rsidR="00704B1B" w:rsidRPr="00704B1B" w:rsidRDefault="00704B1B" w:rsidP="00704B1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                                                                                              Д.В. Гордиенко</w:t>
      </w:r>
    </w:p>
    <w:p w14:paraId="467B9070" w14:textId="77777777" w:rsidR="00704B1B" w:rsidRPr="00704B1B" w:rsidRDefault="00704B1B" w:rsidP="00704B1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60F514" w14:textId="77777777" w:rsidR="00704B1B" w:rsidRPr="00704B1B" w:rsidRDefault="00704B1B" w:rsidP="00704B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04B1B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704B1B">
        <w:rPr>
          <w:rFonts w:ascii="Times New Roman" w:eastAsia="Calibri" w:hAnsi="Times New Roman" w:cs="Times New Roman"/>
          <w:sz w:val="28"/>
          <w:szCs w:val="28"/>
        </w:rPr>
        <w:t>. главы муниципального округа -</w:t>
      </w:r>
      <w:r w:rsidRPr="00704B1B">
        <w:rPr>
          <w:rFonts w:ascii="Times New Roman" w:eastAsia="Calibri" w:hAnsi="Times New Roman" w:cs="Times New Roman"/>
          <w:sz w:val="28"/>
          <w:szCs w:val="28"/>
        </w:rPr>
        <w:br/>
        <w:t xml:space="preserve">главы администрации Пермского </w:t>
      </w:r>
      <w:r w:rsidRPr="00704B1B">
        <w:rPr>
          <w:rFonts w:ascii="Times New Roman" w:eastAsia="Calibri" w:hAnsi="Times New Roman" w:cs="Times New Roman"/>
          <w:sz w:val="28"/>
          <w:szCs w:val="28"/>
        </w:rPr>
        <w:br/>
        <w:t xml:space="preserve">муниципального округа                                                                              В.Ю. Цветов                              </w:t>
      </w:r>
    </w:p>
    <w:p w14:paraId="053F0F39" w14:textId="77777777" w:rsidR="00415E56" w:rsidRDefault="00415E56" w:rsidP="00415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7C39D" w14:textId="77777777" w:rsidR="00415E56" w:rsidRDefault="00415E56" w:rsidP="00415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849EE" w14:textId="6F82EC93" w:rsidR="00415E56" w:rsidRDefault="00415E56" w:rsidP="00415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AB991" w14:textId="04387F43" w:rsidR="00704B1B" w:rsidRDefault="00704B1B" w:rsidP="00415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6EEE8" w14:textId="77777777" w:rsidR="00DD5C1C" w:rsidRDefault="00DD5C1C" w:rsidP="00415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502CA" w14:textId="77777777" w:rsidR="00704B1B" w:rsidRDefault="00704B1B" w:rsidP="00415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04D49" w14:textId="77777777" w:rsidR="00704B1B" w:rsidRDefault="00704B1B" w:rsidP="00415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9A255" w14:textId="77777777" w:rsidR="00704B1B" w:rsidRDefault="00704B1B" w:rsidP="00415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3135D" w14:textId="50FF6238" w:rsidR="00415E56" w:rsidRPr="00C83659" w:rsidRDefault="00E3601C" w:rsidP="00415E56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_GoBack"/>
      <w:bookmarkEnd w:id="1"/>
      <w:r>
        <w:rPr>
          <w:rFonts w:ascii="Times New Roman" w:eastAsia="Calibri" w:hAnsi="Times New Roman" w:cs="Times New Roman"/>
          <w:bCs/>
          <w:sz w:val="24"/>
          <w:szCs w:val="28"/>
        </w:rPr>
        <w:t xml:space="preserve">                     </w:t>
      </w:r>
      <w:r w:rsidR="00415E56" w:rsidRPr="00C83659">
        <w:rPr>
          <w:rFonts w:ascii="Times New Roman" w:eastAsia="Calibri" w:hAnsi="Times New Roman" w:cs="Times New Roman"/>
          <w:bCs/>
          <w:sz w:val="28"/>
          <w:szCs w:val="28"/>
        </w:rPr>
        <w:t>Приложение</w:t>
      </w:r>
    </w:p>
    <w:p w14:paraId="2B4ACD8C" w14:textId="77777777" w:rsidR="00415E56" w:rsidRPr="00C83659" w:rsidRDefault="00415E56" w:rsidP="00415E56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</w:rPr>
      </w:pPr>
      <w:r w:rsidRPr="00C8365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C83659">
        <w:rPr>
          <w:rFonts w:ascii="Times New Roman" w:eastAsia="Calibri" w:hAnsi="Times New Roman" w:cs="Times New Roman"/>
          <w:bCs/>
          <w:sz w:val="28"/>
          <w:szCs w:val="28"/>
        </w:rPr>
        <w:tab/>
        <w:t>к решению Думы Пермского</w:t>
      </w:r>
    </w:p>
    <w:p w14:paraId="6FBC49E0" w14:textId="77777777" w:rsidR="00415E56" w:rsidRPr="00C83659" w:rsidRDefault="00415E56" w:rsidP="00415E56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</w:rPr>
      </w:pPr>
      <w:r w:rsidRPr="00C8365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C83659">
        <w:rPr>
          <w:rFonts w:ascii="Times New Roman" w:eastAsia="Calibri" w:hAnsi="Times New Roman" w:cs="Times New Roman"/>
          <w:bCs/>
          <w:sz w:val="28"/>
          <w:szCs w:val="28"/>
        </w:rPr>
        <w:tab/>
        <w:t>муниципального округа</w:t>
      </w:r>
    </w:p>
    <w:p w14:paraId="29D072D2" w14:textId="38EE654F" w:rsidR="005E1AC8" w:rsidRPr="00C83659" w:rsidRDefault="00C83659" w:rsidP="00415E56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</w:t>
      </w:r>
      <w:r w:rsidR="005E1AC8" w:rsidRPr="00C83659">
        <w:rPr>
          <w:rFonts w:ascii="Times New Roman" w:eastAsia="Calibri" w:hAnsi="Times New Roman" w:cs="Times New Roman"/>
          <w:bCs/>
          <w:sz w:val="28"/>
          <w:szCs w:val="28"/>
        </w:rPr>
        <w:t>Пермского края</w:t>
      </w:r>
    </w:p>
    <w:p w14:paraId="256B044C" w14:textId="24920FA7" w:rsidR="00415E56" w:rsidRPr="00C83659" w:rsidRDefault="00415E56" w:rsidP="00415E56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</w:rPr>
      </w:pPr>
      <w:r w:rsidRPr="00C8365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C8365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от </w:t>
      </w:r>
      <w:r w:rsidR="00704B1B">
        <w:rPr>
          <w:rFonts w:ascii="Times New Roman" w:eastAsia="Calibri" w:hAnsi="Times New Roman" w:cs="Times New Roman"/>
          <w:bCs/>
          <w:sz w:val="28"/>
          <w:szCs w:val="28"/>
        </w:rPr>
        <w:t>29.09.2022</w:t>
      </w:r>
      <w:r w:rsidRPr="00C83659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704B1B">
        <w:rPr>
          <w:rFonts w:ascii="Times New Roman" w:eastAsia="Calibri" w:hAnsi="Times New Roman" w:cs="Times New Roman"/>
          <w:bCs/>
          <w:sz w:val="28"/>
          <w:szCs w:val="28"/>
        </w:rPr>
        <w:t>17</w:t>
      </w:r>
    </w:p>
    <w:p w14:paraId="15909D12" w14:textId="77777777" w:rsidR="00415E56" w:rsidRPr="00D97D27" w:rsidRDefault="00415E56" w:rsidP="00415E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7E67DA0" w14:textId="77777777" w:rsidR="00415E56" w:rsidRPr="00D97D27" w:rsidRDefault="00415E56" w:rsidP="00415E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/>
          <w:bCs/>
          <w:sz w:val="28"/>
          <w:szCs w:val="28"/>
        </w:rPr>
        <w:t>ОБЪЯВЛЕНИЕ</w:t>
      </w:r>
    </w:p>
    <w:p w14:paraId="106E44E9" w14:textId="77777777" w:rsidR="00415E56" w:rsidRPr="00D97D27" w:rsidRDefault="00415E56" w:rsidP="00415E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/>
          <w:bCs/>
          <w:sz w:val="28"/>
          <w:szCs w:val="28"/>
        </w:rPr>
        <w:t>о проведении конкурса по отбору кандидатур на должность</w:t>
      </w:r>
    </w:p>
    <w:p w14:paraId="715653B1" w14:textId="77777777" w:rsidR="00415E56" w:rsidRPr="00D97D27" w:rsidRDefault="00415E56" w:rsidP="00415E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/>
          <w:bCs/>
          <w:sz w:val="28"/>
          <w:szCs w:val="28"/>
        </w:rPr>
        <w:t>главы муниципального округа – главы администрации</w:t>
      </w:r>
    </w:p>
    <w:p w14:paraId="17D59E38" w14:textId="3EC4C2B1" w:rsidR="00415E56" w:rsidRPr="00D97D27" w:rsidRDefault="00415E56" w:rsidP="00415E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Пермского</w:t>
      </w:r>
      <w:r w:rsidRPr="00D97D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округа</w:t>
      </w:r>
      <w:r w:rsidR="005E1A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Пермского края</w:t>
      </w:r>
    </w:p>
    <w:p w14:paraId="792399FD" w14:textId="77777777" w:rsidR="00415E56" w:rsidRPr="00D97D27" w:rsidRDefault="00415E56" w:rsidP="00415E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5D78255" w14:textId="1D6DD246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Дума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Пермского </w:t>
      </w: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округа Пермского края объявляет о проведении конкурса по отбору кандидатур на должность главы муниципального округа – главы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Пермского</w:t>
      </w: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</w:t>
      </w:r>
      <w:r w:rsidR="005E1AC8">
        <w:rPr>
          <w:rFonts w:ascii="Times New Roman" w:eastAsia="Calibri" w:hAnsi="Times New Roman" w:cs="Times New Roman"/>
          <w:bCs/>
          <w:sz w:val="28"/>
          <w:szCs w:val="28"/>
        </w:rPr>
        <w:t xml:space="preserve"> Пермского края</w:t>
      </w: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конкурс).</w:t>
      </w:r>
    </w:p>
    <w:p w14:paraId="17AFE7A6" w14:textId="219B86D2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Конкурс проводится конкурсной комиссией по отбору кандидатур на должность главы муниципального округа – главы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Пермского</w:t>
      </w: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 </w:t>
      </w:r>
      <w:r w:rsidR="004E1EF2">
        <w:rPr>
          <w:rFonts w:ascii="Times New Roman" w:eastAsia="Calibri" w:hAnsi="Times New Roman" w:cs="Times New Roman"/>
          <w:bCs/>
          <w:sz w:val="28"/>
          <w:szCs w:val="28"/>
        </w:rPr>
        <w:t>17</w:t>
      </w:r>
      <w:r w:rsidR="00470C96">
        <w:rPr>
          <w:rFonts w:ascii="Times New Roman" w:eastAsia="Calibri" w:hAnsi="Times New Roman" w:cs="Times New Roman"/>
          <w:bCs/>
          <w:sz w:val="28"/>
          <w:szCs w:val="28"/>
        </w:rPr>
        <w:t xml:space="preserve"> ноября 2022</w:t>
      </w: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 года в </w:t>
      </w:r>
      <w:r w:rsidR="00470C96"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 часов </w:t>
      </w:r>
      <w:r w:rsidR="00470C96">
        <w:rPr>
          <w:rFonts w:ascii="Times New Roman" w:eastAsia="Calibri" w:hAnsi="Times New Roman" w:cs="Times New Roman"/>
          <w:bCs/>
          <w:sz w:val="28"/>
          <w:szCs w:val="28"/>
        </w:rPr>
        <w:t>00</w:t>
      </w: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 минут.</w:t>
      </w:r>
    </w:p>
    <w:p w14:paraId="52568CF1" w14:textId="49CFAC44" w:rsidR="00415E56" w:rsidRPr="00D97D27" w:rsidRDefault="005E1AC8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Место проведения конкурса </w:t>
      </w:r>
      <w:r w:rsidRPr="005E1AC8">
        <w:rPr>
          <w:rFonts w:ascii="Times New Roman" w:eastAsia="Calibri" w:hAnsi="Times New Roman" w:cs="Times New Roman"/>
          <w:bCs/>
          <w:sz w:val="28"/>
          <w:szCs w:val="28"/>
        </w:rPr>
        <w:t>- г. Пермь, ул. Верхне</w:t>
      </w:r>
      <w:r w:rsidR="00470C96">
        <w:rPr>
          <w:rFonts w:ascii="Times New Roman" w:eastAsia="Calibri" w:hAnsi="Times New Roman" w:cs="Times New Roman"/>
          <w:bCs/>
          <w:sz w:val="28"/>
          <w:szCs w:val="28"/>
        </w:rPr>
        <w:t>-</w:t>
      </w:r>
      <w:proofErr w:type="spellStart"/>
      <w:r w:rsidR="00470C96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5E1AC8">
        <w:rPr>
          <w:rFonts w:ascii="Times New Roman" w:eastAsia="Calibri" w:hAnsi="Times New Roman" w:cs="Times New Roman"/>
          <w:bCs/>
          <w:sz w:val="28"/>
          <w:szCs w:val="28"/>
        </w:rPr>
        <w:t>уллинская</w:t>
      </w:r>
      <w:proofErr w:type="spellEnd"/>
      <w:r w:rsidRPr="005E1AC8">
        <w:rPr>
          <w:rFonts w:ascii="Times New Roman" w:eastAsia="Calibri" w:hAnsi="Times New Roman" w:cs="Times New Roman"/>
          <w:bCs/>
          <w:sz w:val="28"/>
          <w:szCs w:val="28"/>
        </w:rPr>
        <w:t xml:space="preserve">, 73, зал заседаний </w:t>
      </w:r>
      <w:r>
        <w:rPr>
          <w:rFonts w:ascii="Times New Roman" w:eastAsia="Calibri" w:hAnsi="Times New Roman" w:cs="Times New Roman"/>
          <w:bCs/>
          <w:sz w:val="28"/>
          <w:szCs w:val="28"/>
        </w:rPr>
        <w:t>Думы Пермского муниципального округа Пермского края.</w:t>
      </w:r>
    </w:p>
    <w:p w14:paraId="5D69D7E2" w14:textId="6A0A3E4E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Условия проведения конкурса определены Положением о порядке проведения конкурса по отбору кандидатур на должность главы муниципального округа – главы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Пермского</w:t>
      </w: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округа, утвержденным решением Думы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Пермского</w:t>
      </w: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 от </w:t>
      </w:r>
      <w:r w:rsidR="00470C96">
        <w:rPr>
          <w:rFonts w:ascii="Times New Roman" w:eastAsia="Calibri" w:hAnsi="Times New Roman" w:cs="Times New Roman"/>
          <w:bCs/>
          <w:sz w:val="28"/>
          <w:szCs w:val="28"/>
        </w:rPr>
        <w:t>22.09.2022</w:t>
      </w: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470C96">
        <w:rPr>
          <w:rFonts w:ascii="Times New Roman" w:eastAsia="Calibri" w:hAnsi="Times New Roman" w:cs="Times New Roman"/>
          <w:bCs/>
          <w:sz w:val="28"/>
          <w:szCs w:val="28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97D27">
        <w:rPr>
          <w:rFonts w:ascii="Times New Roman" w:eastAsia="Calibri" w:hAnsi="Times New Roman" w:cs="Times New Roman"/>
          <w:bCs/>
          <w:sz w:val="28"/>
          <w:szCs w:val="28"/>
        </w:rPr>
        <w:t>(далее – Положение о конкурсе).</w:t>
      </w:r>
    </w:p>
    <w:p w14:paraId="408BED3E" w14:textId="08D197BD" w:rsidR="00415E56" w:rsidRPr="00D97D27" w:rsidRDefault="00FE0F11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0F11">
        <w:rPr>
          <w:rFonts w:ascii="Times New Roman" w:eastAsia="Calibri" w:hAnsi="Times New Roman" w:cs="Times New Roman"/>
          <w:bCs/>
          <w:sz w:val="28"/>
          <w:szCs w:val="28"/>
        </w:rPr>
        <w:t>В конкурсе вправе принимать участие лицо, достигшее на день проведения конкурса возраста, установленного действующим избирательным законодательством</w:t>
      </w:r>
      <w:r w:rsidR="00415E56"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FE0F11">
        <w:rPr>
          <w:rFonts w:ascii="Times New Roman" w:eastAsia="Calibri" w:hAnsi="Times New Roman" w:cs="Times New Roman"/>
          <w:bCs/>
          <w:sz w:val="28"/>
          <w:szCs w:val="28"/>
        </w:rPr>
        <w:t>Кандидатом на должность главы может быть зарегистрирован конкурсной комиссией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</w:t>
      </w:r>
      <w:r w:rsidR="00415E56"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. Кандидатами на должность главы не могут являться члены конкурсной комиссии по отбору кандидатур на должность главы муниципального округа – главы администрации </w:t>
      </w:r>
      <w:r w:rsidR="00415E56">
        <w:rPr>
          <w:rFonts w:ascii="Times New Roman" w:eastAsia="Calibri" w:hAnsi="Times New Roman" w:cs="Times New Roman"/>
          <w:bCs/>
          <w:sz w:val="28"/>
          <w:szCs w:val="28"/>
        </w:rPr>
        <w:t>Пермского</w:t>
      </w:r>
      <w:r w:rsidR="00415E56"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 Пермского края.</w:t>
      </w:r>
    </w:p>
    <w:p w14:paraId="53192BD4" w14:textId="77777777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Форма проведения конкурса: конкурс-испытание при личном участии кандидата в форме изложения программы развития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Пермского</w:t>
      </w: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 Пермского края, а также индивидуального собеседования. </w:t>
      </w:r>
    </w:p>
    <w:p w14:paraId="07B348B9" w14:textId="77777777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>Перечень документов, представляемых кандидатами:</w:t>
      </w:r>
    </w:p>
    <w:p w14:paraId="03F9997B" w14:textId="1A929F40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>1) личное заявление на участие в конкурсе и согласие на обработку персональных данных кандидата (приложение 1 и 2);</w:t>
      </w:r>
    </w:p>
    <w:p w14:paraId="1981C6F9" w14:textId="77777777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>2) заполненная анкета по форме, утвержденной распоряжением Правительства Российской Федерации от 26.05.2005 № 667-р;</w:t>
      </w:r>
    </w:p>
    <w:p w14:paraId="22BAF648" w14:textId="77777777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3) паспорт или иной документ, удостоверяющий личность гражданина Российской Федерации;</w:t>
      </w:r>
    </w:p>
    <w:p w14:paraId="7986E7FE" w14:textId="77777777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>4) трудовая книжка (либо копия трудовой книжки, заверенной в установленном действующим законодательством порядке, либо иной документ, подтверждающий стаж работы);</w:t>
      </w:r>
    </w:p>
    <w:p w14:paraId="477EF22F" w14:textId="77777777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>5) документы об образовании;</w:t>
      </w:r>
    </w:p>
    <w:p w14:paraId="6C1DD91A" w14:textId="77777777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>6) документы воинского учета - для граждан, пребывающих в запасе, и лиц, подлежащих призыву на военную службу;</w:t>
      </w:r>
    </w:p>
    <w:p w14:paraId="501EA717" w14:textId="77777777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>7)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14:paraId="42FD05BB" w14:textId="77777777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>По инициативе кандидата могут быть представлены документы о дополнительном профессиональном образовании, повышении квалификации, переподготовке, о присвоении ученой степени, ученого звания, характеристики, рекомендации и др.</w:t>
      </w:r>
    </w:p>
    <w:p w14:paraId="7FD1B1BE" w14:textId="77777777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С документов, указанных в подпунктах 3-6, а в случае представления документов в конкурсную комиссию представителем кандидата, также с нотариально удостоверенной доверенности, изготавливаются копии, которые заверяются секретарем конкурсной комиссии, после чего оригиналы указанных документов возвращаются кандидату либо его представителю. </w:t>
      </w:r>
    </w:p>
    <w:p w14:paraId="2A9CCBEC" w14:textId="550537BA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Срок предоставления документов, необходимых для участия в конкурсе, с </w:t>
      </w:r>
      <w:r w:rsidR="004E1EF2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="00470C96">
        <w:rPr>
          <w:rFonts w:ascii="Times New Roman" w:eastAsia="Calibri" w:hAnsi="Times New Roman" w:cs="Times New Roman"/>
          <w:bCs/>
          <w:sz w:val="28"/>
          <w:szCs w:val="28"/>
        </w:rPr>
        <w:t xml:space="preserve"> октября 2022</w:t>
      </w: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 года по </w:t>
      </w:r>
      <w:r w:rsidR="004E1EF2">
        <w:rPr>
          <w:rFonts w:ascii="Times New Roman" w:eastAsia="Calibri" w:hAnsi="Times New Roman" w:cs="Times New Roman"/>
          <w:bCs/>
          <w:sz w:val="28"/>
          <w:szCs w:val="28"/>
        </w:rPr>
        <w:t>08</w:t>
      </w:r>
      <w:r w:rsidR="00470C96">
        <w:rPr>
          <w:rFonts w:ascii="Times New Roman" w:eastAsia="Calibri" w:hAnsi="Times New Roman" w:cs="Times New Roman"/>
          <w:bCs/>
          <w:sz w:val="28"/>
          <w:szCs w:val="28"/>
        </w:rPr>
        <w:t xml:space="preserve"> ноября 2022 </w:t>
      </w:r>
      <w:r w:rsidRPr="00D97D27">
        <w:rPr>
          <w:rFonts w:ascii="Times New Roman" w:eastAsia="Calibri" w:hAnsi="Times New Roman" w:cs="Times New Roman"/>
          <w:bCs/>
          <w:sz w:val="28"/>
          <w:szCs w:val="28"/>
        </w:rPr>
        <w:t>года, до 16.00 часов по местному времени.</w:t>
      </w:r>
    </w:p>
    <w:p w14:paraId="75A9823B" w14:textId="7F17782D" w:rsidR="005E1AC8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>Документы для участия в конкурсе представляются в конкурсную комиссию кандидатом лично либо через своего представителя по нотариально удостоверенной доверенности по адресу:</w:t>
      </w:r>
      <w:r w:rsidR="00336B4F">
        <w:rPr>
          <w:rFonts w:ascii="Times New Roman" w:eastAsia="Calibri" w:hAnsi="Times New Roman" w:cs="Times New Roman"/>
          <w:bCs/>
          <w:sz w:val="28"/>
          <w:szCs w:val="28"/>
        </w:rPr>
        <w:t xml:space="preserve"> г. Пермь, ул.</w:t>
      </w: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36B4F">
        <w:rPr>
          <w:rFonts w:ascii="Times New Roman" w:eastAsia="Calibri" w:hAnsi="Times New Roman" w:cs="Times New Roman"/>
          <w:bCs/>
          <w:sz w:val="28"/>
          <w:szCs w:val="28"/>
        </w:rPr>
        <w:t xml:space="preserve">2-я </w:t>
      </w:r>
      <w:proofErr w:type="spellStart"/>
      <w:r w:rsidR="00336B4F">
        <w:rPr>
          <w:rFonts w:ascii="Times New Roman" w:eastAsia="Calibri" w:hAnsi="Times New Roman" w:cs="Times New Roman"/>
          <w:bCs/>
          <w:sz w:val="28"/>
          <w:szCs w:val="28"/>
        </w:rPr>
        <w:t>Красавинская</w:t>
      </w:r>
      <w:proofErr w:type="spellEnd"/>
      <w:r w:rsidR="00336B4F">
        <w:rPr>
          <w:rFonts w:ascii="Times New Roman" w:eastAsia="Calibri" w:hAnsi="Times New Roman" w:cs="Times New Roman"/>
          <w:bCs/>
          <w:sz w:val="28"/>
          <w:szCs w:val="28"/>
        </w:rPr>
        <w:t>, д. 84, вход со двора, 3 этаж</w:t>
      </w:r>
      <w:r w:rsidR="00591290">
        <w:rPr>
          <w:rFonts w:ascii="Times New Roman" w:eastAsia="Calibri" w:hAnsi="Times New Roman" w:cs="Times New Roman"/>
          <w:bCs/>
          <w:sz w:val="28"/>
          <w:szCs w:val="28"/>
        </w:rPr>
        <w:t>, каб.</w:t>
      </w:r>
      <w:r w:rsidR="00CE42E1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5E1AC8" w:rsidRPr="00470C96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E1AC8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 </w:t>
      </w:r>
    </w:p>
    <w:p w14:paraId="5C47E6FD" w14:textId="02F5FBC3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>По указанному адресу кандидаты также могут ознакомиться с нормативными правовыми актами, регламентирующими порядок проведения конкурса и получить бланки документов установленного образца.</w:t>
      </w:r>
    </w:p>
    <w:p w14:paraId="4D7551F9" w14:textId="77777777" w:rsidR="00415E56" w:rsidRPr="00D97D27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>Прием документов от кандидатов и их представителей осуществляется в рабочие дни с 9.00 часов до 16.00 часов с перерывом на обед с 12.00 часов до 13.00 часов.</w:t>
      </w:r>
    </w:p>
    <w:p w14:paraId="28D6A409" w14:textId="26130B0C" w:rsidR="00415E56" w:rsidRPr="009B38FE" w:rsidRDefault="00415E56" w:rsidP="00415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Все необходимые бланки установленного образца и справочная информация для кандидатов размещена на официальном </w:t>
      </w:r>
      <w:r w:rsidR="00961A55">
        <w:rPr>
          <w:rFonts w:ascii="Times New Roman" w:eastAsia="Calibri" w:hAnsi="Times New Roman" w:cs="Times New Roman"/>
          <w:bCs/>
          <w:sz w:val="28"/>
          <w:szCs w:val="28"/>
        </w:rPr>
        <w:t>сайте</w:t>
      </w:r>
      <w:r w:rsidRPr="00D97D2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D5C1C" w:rsidRPr="00DD5C1C">
        <w:rPr>
          <w:rFonts w:ascii="Times New Roman" w:eastAsia="Calibri" w:hAnsi="Times New Roman" w:cs="Times New Roman"/>
          <w:bCs/>
          <w:sz w:val="28"/>
          <w:szCs w:val="28"/>
        </w:rPr>
        <w:t>Пермского муниципального округа в информационно-телекоммуникационной сети Интернет (www.permraion.ru)</w:t>
      </w:r>
      <w:r w:rsidR="00F816A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D5FBA4C" w14:textId="27535055" w:rsidR="00415E56" w:rsidRPr="0083750E" w:rsidRDefault="00415E56" w:rsidP="00415E56">
      <w:pPr>
        <w:spacing w:after="0" w:line="240" w:lineRule="auto"/>
        <w:ind w:firstLine="709"/>
        <w:jc w:val="both"/>
      </w:pPr>
      <w:r w:rsidRPr="00470C96">
        <w:rPr>
          <w:rFonts w:ascii="Times New Roman" w:eastAsia="Calibri" w:hAnsi="Times New Roman" w:cs="Times New Roman"/>
          <w:bCs/>
          <w:sz w:val="28"/>
          <w:szCs w:val="28"/>
        </w:rPr>
        <w:t>Телефон для справок:</w:t>
      </w:r>
      <w:r w:rsidRPr="0083750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Start w:id="2" w:name="Par59"/>
      <w:bookmarkEnd w:id="2"/>
      <w:r w:rsidR="00336B4F">
        <w:rPr>
          <w:rFonts w:ascii="Times New Roman" w:eastAsia="Calibri" w:hAnsi="Times New Roman" w:cs="Times New Roman"/>
          <w:bCs/>
          <w:sz w:val="28"/>
          <w:szCs w:val="28"/>
        </w:rPr>
        <w:t xml:space="preserve">(342) </w:t>
      </w:r>
      <w:r w:rsidR="00336B4F" w:rsidRPr="00336B4F">
        <w:rPr>
          <w:rFonts w:ascii="Times New Roman" w:eastAsia="Calibri" w:hAnsi="Times New Roman" w:cs="Times New Roman"/>
          <w:bCs/>
          <w:sz w:val="28"/>
          <w:szCs w:val="28"/>
        </w:rPr>
        <w:t>294-60-44</w:t>
      </w:r>
      <w:r w:rsidR="00336B4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A26B2ED" w14:textId="77777777" w:rsidR="00415E56" w:rsidRDefault="00415E56" w:rsidP="00415E56">
      <w:pPr>
        <w:spacing w:after="0" w:line="240" w:lineRule="auto"/>
      </w:pPr>
    </w:p>
    <w:p w14:paraId="5331D057" w14:textId="77777777" w:rsidR="00FE0F11" w:rsidRDefault="00FE0F11" w:rsidP="00415E56">
      <w:pPr>
        <w:spacing w:after="0" w:line="240" w:lineRule="auto"/>
      </w:pPr>
    </w:p>
    <w:p w14:paraId="39127C83" w14:textId="77777777" w:rsidR="00FE0F11" w:rsidRDefault="00FE0F11" w:rsidP="00415E56">
      <w:pPr>
        <w:spacing w:after="0" w:line="240" w:lineRule="auto"/>
      </w:pPr>
    </w:p>
    <w:p w14:paraId="153F7E71" w14:textId="77777777" w:rsidR="00FE0F11" w:rsidRDefault="00FE0F11" w:rsidP="00415E56">
      <w:pPr>
        <w:spacing w:after="0" w:line="240" w:lineRule="auto"/>
      </w:pPr>
    </w:p>
    <w:p w14:paraId="3FE26827" w14:textId="77777777" w:rsidR="00FE0F11" w:rsidRDefault="00FE0F11" w:rsidP="00415E56">
      <w:pPr>
        <w:spacing w:after="0" w:line="240" w:lineRule="auto"/>
      </w:pPr>
    </w:p>
    <w:p w14:paraId="6BC2755C" w14:textId="77777777" w:rsidR="00FE0F11" w:rsidRDefault="00FE0F11" w:rsidP="00415E56">
      <w:pPr>
        <w:spacing w:after="0" w:line="240" w:lineRule="auto"/>
      </w:pPr>
    </w:p>
    <w:p w14:paraId="1E1D386B" w14:textId="77777777" w:rsidR="00FE0F11" w:rsidRDefault="00FE0F11" w:rsidP="00415E56">
      <w:pPr>
        <w:spacing w:after="0" w:line="240" w:lineRule="auto"/>
      </w:pPr>
    </w:p>
    <w:p w14:paraId="519370BF" w14:textId="77777777" w:rsidR="00FE0F11" w:rsidRDefault="00FE0F11" w:rsidP="00FE0F11">
      <w:pPr>
        <w:spacing w:after="0" w:line="240" w:lineRule="exact"/>
        <w:ind w:left="5245"/>
        <w:rPr>
          <w:rFonts w:ascii="Times New Roman" w:eastAsia="Calibri" w:hAnsi="Times New Roman" w:cs="Times New Roman"/>
          <w:sz w:val="24"/>
          <w:szCs w:val="24"/>
        </w:rPr>
      </w:pPr>
    </w:p>
    <w:p w14:paraId="237EF911" w14:textId="070E5F82" w:rsidR="00470C96" w:rsidRDefault="00A56BB5" w:rsidP="00A56BB5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ab/>
      </w:r>
    </w:p>
    <w:p w14:paraId="721AA1B6" w14:textId="1A3DAB06" w:rsidR="00A56BB5" w:rsidRPr="00722B30" w:rsidRDefault="00363192" w:rsidP="00DD5C1C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           </w:t>
      </w:r>
      <w:r w:rsidR="00A56BB5" w:rsidRPr="00722B30">
        <w:rPr>
          <w:rFonts w:ascii="Times New Roman" w:eastAsia="Calibri" w:hAnsi="Times New Roman" w:cs="Times New Roman"/>
          <w:bCs/>
          <w:sz w:val="28"/>
          <w:szCs w:val="28"/>
        </w:rPr>
        <w:t>Приложение</w:t>
      </w:r>
      <w:r w:rsidR="00704B1B">
        <w:rPr>
          <w:rFonts w:ascii="Times New Roman" w:eastAsia="Calibri" w:hAnsi="Times New Roman" w:cs="Times New Roman"/>
          <w:bCs/>
          <w:sz w:val="28"/>
          <w:szCs w:val="28"/>
        </w:rPr>
        <w:t xml:space="preserve"> 1</w:t>
      </w:r>
    </w:p>
    <w:p w14:paraId="57917FDD" w14:textId="77777777" w:rsidR="00F13C3E" w:rsidRDefault="00F13C3E" w:rsidP="00FE0F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5397063" w14:textId="77777777" w:rsidR="00FE0F11" w:rsidRPr="008F0AF6" w:rsidRDefault="00FE0F11" w:rsidP="00FE0F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57995038" w14:textId="77777777" w:rsidR="00FE0F11" w:rsidRPr="008F0AF6" w:rsidRDefault="00FE0F11" w:rsidP="00FE0F11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0AF6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14:paraId="2FA74E69" w14:textId="77777777" w:rsidR="00FE0F11" w:rsidRPr="008F0AF6" w:rsidRDefault="00FE0F11" w:rsidP="00FE0F11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0AF6">
        <w:rPr>
          <w:rFonts w:ascii="Times New Roman" w:eastAsia="Calibri" w:hAnsi="Times New Roman" w:cs="Times New Roman"/>
          <w:b/>
          <w:sz w:val="28"/>
          <w:szCs w:val="28"/>
        </w:rPr>
        <w:t>на участие в конкурсе по отбору кандидатур</w:t>
      </w:r>
    </w:p>
    <w:p w14:paraId="4077D25C" w14:textId="77777777" w:rsidR="00FE0F11" w:rsidRPr="008F0AF6" w:rsidRDefault="00FE0F11" w:rsidP="00FE0F11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0AF6">
        <w:rPr>
          <w:rFonts w:ascii="Times New Roman" w:eastAsia="Calibri" w:hAnsi="Times New Roman" w:cs="Times New Roman"/>
          <w:b/>
          <w:sz w:val="28"/>
          <w:szCs w:val="28"/>
        </w:rPr>
        <w:t xml:space="preserve">на должность главы муниципального округа – главы администрации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Пермского </w:t>
      </w:r>
      <w:r w:rsidRPr="008F0AF6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 Пермского края</w:t>
      </w:r>
    </w:p>
    <w:p w14:paraId="4FCDE073" w14:textId="77777777" w:rsidR="00FE0F11" w:rsidRPr="008F0AF6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286B21" w14:textId="77777777" w:rsidR="00FE0F11" w:rsidRPr="008F0AF6" w:rsidRDefault="00FE0F11" w:rsidP="00F13C3E">
      <w:pPr>
        <w:spacing w:after="0" w:line="240" w:lineRule="auto"/>
        <w:ind w:left="3402" w:right="-1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В конкурсную комиссию по проведению</w:t>
      </w:r>
    </w:p>
    <w:p w14:paraId="31A2922D" w14:textId="77777777" w:rsidR="00FE0F11" w:rsidRPr="008F0AF6" w:rsidRDefault="00FE0F11" w:rsidP="00F13C3E">
      <w:pPr>
        <w:spacing w:after="0" w:line="240" w:lineRule="auto"/>
        <w:ind w:left="3402" w:right="-1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конкурса по отбору кандидатур на должность</w:t>
      </w:r>
    </w:p>
    <w:p w14:paraId="44CEA33C" w14:textId="77777777" w:rsidR="00FE0F11" w:rsidRPr="008F0AF6" w:rsidRDefault="00FE0F11" w:rsidP="00F13C3E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округа –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</w:t>
      </w:r>
      <w:r w:rsidRPr="008F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</w:t>
      </w:r>
    </w:p>
    <w:p w14:paraId="46591B4C" w14:textId="77777777" w:rsidR="00FE0F11" w:rsidRPr="008F0AF6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F0AF6">
        <w:rPr>
          <w:rFonts w:ascii="Times New Roman" w:eastAsia="Calibri" w:hAnsi="Times New Roman" w:cs="Times New Roman"/>
          <w:sz w:val="28"/>
          <w:szCs w:val="28"/>
        </w:rPr>
        <w:t>Я,_</w:t>
      </w:r>
      <w:proofErr w:type="gramEnd"/>
      <w:r w:rsidRPr="008F0A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______________________________________________________________,</w:t>
      </w:r>
    </w:p>
    <w:p w14:paraId="63791F07" w14:textId="77777777" w:rsidR="00FE0F11" w:rsidRPr="008F0AF6" w:rsidRDefault="00FE0F11" w:rsidP="00FE0F1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0AF6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14:paraId="38A84961" w14:textId="77777777" w:rsidR="00FE0F11" w:rsidRPr="008F0AF6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14:paraId="2B13CF0E" w14:textId="77777777" w:rsidR="00FE0F11" w:rsidRPr="008F0AF6" w:rsidRDefault="00FE0F11" w:rsidP="00FE0F1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0AF6">
        <w:rPr>
          <w:rFonts w:ascii="Times New Roman" w:eastAsia="Calibri" w:hAnsi="Times New Roman" w:cs="Times New Roman"/>
          <w:sz w:val="20"/>
          <w:szCs w:val="20"/>
        </w:rPr>
        <w:t>(число, месяц, год рождения, место рождения)</w:t>
      </w:r>
    </w:p>
    <w:p w14:paraId="31FB0422" w14:textId="77777777" w:rsidR="00FE0F11" w:rsidRPr="008F0AF6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гражданин_________________________________________________________,</w:t>
      </w:r>
    </w:p>
    <w:p w14:paraId="05DA6119" w14:textId="77777777" w:rsidR="00FE0F11" w:rsidRPr="008F0AF6" w:rsidRDefault="00FE0F11" w:rsidP="00FE0F1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0AF6">
        <w:rPr>
          <w:rFonts w:ascii="Times New Roman" w:eastAsia="Calibri" w:hAnsi="Times New Roman" w:cs="Times New Roman"/>
          <w:sz w:val="20"/>
          <w:szCs w:val="20"/>
        </w:rPr>
        <w:t>(информация о гражданстве)</w:t>
      </w:r>
    </w:p>
    <w:p w14:paraId="25CBC045" w14:textId="77777777" w:rsidR="00FE0F11" w:rsidRPr="008F0AF6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зарегистрированный(</w:t>
      </w:r>
      <w:proofErr w:type="spellStart"/>
      <w:r w:rsidRPr="008F0AF6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8F0AF6">
        <w:rPr>
          <w:rFonts w:ascii="Times New Roman" w:eastAsia="Calibri" w:hAnsi="Times New Roman" w:cs="Times New Roman"/>
          <w:sz w:val="28"/>
          <w:szCs w:val="28"/>
        </w:rPr>
        <w:t>) по адресу: _________________________________________________________________,</w:t>
      </w:r>
    </w:p>
    <w:p w14:paraId="149BD5C9" w14:textId="77777777" w:rsidR="00FE0F11" w:rsidRPr="008F0AF6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паспорт: серия ___________ № ____________, выдан ___________________</w:t>
      </w:r>
    </w:p>
    <w:p w14:paraId="396534C5" w14:textId="77777777" w:rsidR="00FE0F11" w:rsidRPr="008F0AF6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________________________________________________________________,</w:t>
      </w:r>
    </w:p>
    <w:p w14:paraId="7AA63E9B" w14:textId="77777777" w:rsidR="00FE0F11" w:rsidRPr="008F0AF6" w:rsidRDefault="00FE0F11" w:rsidP="00FE0F1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0AF6">
        <w:rPr>
          <w:rFonts w:ascii="Times New Roman" w:eastAsia="Calibri" w:hAnsi="Times New Roman" w:cs="Times New Roman"/>
          <w:sz w:val="20"/>
          <w:szCs w:val="20"/>
        </w:rPr>
        <w:t>(дата выдачи, кем выдан)</w:t>
      </w:r>
    </w:p>
    <w:p w14:paraId="56BCC6BB" w14:textId="77777777" w:rsidR="00FE0F11" w:rsidRPr="008F0AF6" w:rsidRDefault="00FE0F11" w:rsidP="00FE0F11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 xml:space="preserve">прошу принять документы для моего участия в конкурсе по отбору кандидатур на должность </w:t>
      </w:r>
      <w:r w:rsidRPr="008F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округа –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</w:t>
      </w:r>
      <w:r w:rsidRPr="008F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</w:t>
      </w:r>
      <w:r w:rsidRPr="008F0AF6">
        <w:rPr>
          <w:rFonts w:ascii="Times New Roman" w:eastAsia="Calibri" w:hAnsi="Times New Roman" w:cs="Times New Roman"/>
          <w:sz w:val="28"/>
          <w:szCs w:val="28"/>
        </w:rPr>
        <w:t xml:space="preserve"> и сообщаю о себе сведения, указанные в данных документах, согласно приложению.</w:t>
      </w:r>
    </w:p>
    <w:p w14:paraId="2320C888" w14:textId="77777777" w:rsidR="00FE0F11" w:rsidRPr="008F0AF6" w:rsidRDefault="00FE0F11" w:rsidP="00FE0F11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 xml:space="preserve">С ограничениями и запретами, установленными законодательством для </w:t>
      </w:r>
      <w:r w:rsidRPr="008F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округа –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</w:t>
      </w:r>
      <w:r w:rsidRPr="008F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</w:t>
      </w:r>
      <w:r w:rsidRPr="008F0AF6">
        <w:rPr>
          <w:rFonts w:ascii="Times New Roman" w:eastAsia="Calibri" w:hAnsi="Times New Roman" w:cs="Times New Roman"/>
          <w:sz w:val="28"/>
          <w:szCs w:val="28"/>
        </w:rPr>
        <w:t>, ознакомлен(а).</w:t>
      </w:r>
    </w:p>
    <w:p w14:paraId="3BB9BFA8" w14:textId="77777777" w:rsidR="00FE0F11" w:rsidRPr="008F0AF6" w:rsidRDefault="00FE0F11" w:rsidP="00FE0F11">
      <w:pPr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Обязуюсь получать извещения о принятых конкурсной комиссией решениях и о ходе проведения конкурса по следующему почтовому адресу или адресу электронной почты:</w:t>
      </w:r>
    </w:p>
    <w:p w14:paraId="5FFA56FD" w14:textId="77777777" w:rsidR="00FE0F11" w:rsidRPr="008F0AF6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14:paraId="21E80247" w14:textId="77777777" w:rsidR="00FE0F11" w:rsidRPr="008F0AF6" w:rsidRDefault="00FE0F11" w:rsidP="00FE0F1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0AF6">
        <w:rPr>
          <w:rFonts w:ascii="Times New Roman" w:eastAsia="Calibri" w:hAnsi="Times New Roman" w:cs="Times New Roman"/>
          <w:sz w:val="20"/>
          <w:szCs w:val="20"/>
        </w:rPr>
        <w:t>(указать почтовый адрес с индексом или адрес электронной почты)</w:t>
      </w:r>
    </w:p>
    <w:p w14:paraId="5CAC1384" w14:textId="77777777" w:rsidR="00FE0F11" w:rsidRPr="008F0AF6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телефон__________________________________________________________</w:t>
      </w:r>
    </w:p>
    <w:p w14:paraId="507591DC" w14:textId="77777777" w:rsidR="00FE0F11" w:rsidRPr="008F0AF6" w:rsidRDefault="00FE0F11" w:rsidP="00FE0F1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0AF6">
        <w:rPr>
          <w:rFonts w:ascii="Times New Roman" w:eastAsia="Calibri" w:hAnsi="Times New Roman" w:cs="Times New Roman"/>
          <w:sz w:val="20"/>
          <w:szCs w:val="20"/>
        </w:rPr>
        <w:t>(номер телефона)</w:t>
      </w:r>
    </w:p>
    <w:p w14:paraId="496975C5" w14:textId="77777777" w:rsidR="00FE0F11" w:rsidRPr="008F0AF6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Приложения:</w:t>
      </w:r>
    </w:p>
    <w:p w14:paraId="6DD7E007" w14:textId="77777777" w:rsidR="00FE0F11" w:rsidRPr="008F0AF6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1. согласие на обработку персональных данных;</w:t>
      </w:r>
    </w:p>
    <w:p w14:paraId="0DBA681A" w14:textId="77777777" w:rsidR="00FE0F11" w:rsidRPr="008F0AF6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2. анкета;</w:t>
      </w:r>
    </w:p>
    <w:p w14:paraId="43387527" w14:textId="77777777" w:rsidR="00FE0F11" w:rsidRPr="008F0AF6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3.</w:t>
      </w:r>
    </w:p>
    <w:p w14:paraId="76FE90A6" w14:textId="77777777" w:rsidR="00FE0F11" w:rsidRPr="008F0AF6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________________________________       _________________</w:t>
      </w:r>
    </w:p>
    <w:p w14:paraId="6C7D10AF" w14:textId="4914D939" w:rsidR="00A56BB5" w:rsidRDefault="00FE0F11" w:rsidP="00722B3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8F0AF6">
        <w:rPr>
          <w:rFonts w:ascii="Times New Roman" w:eastAsia="Calibri" w:hAnsi="Times New Roman" w:cs="Times New Roman"/>
          <w:sz w:val="20"/>
          <w:szCs w:val="20"/>
        </w:rPr>
        <w:t xml:space="preserve">       (число, месяц, </w:t>
      </w:r>
      <w:proofErr w:type="gramStart"/>
      <w:r w:rsidRPr="008F0AF6">
        <w:rPr>
          <w:rFonts w:ascii="Times New Roman" w:eastAsia="Calibri" w:hAnsi="Times New Roman" w:cs="Times New Roman"/>
          <w:sz w:val="20"/>
          <w:szCs w:val="20"/>
        </w:rPr>
        <w:t xml:space="preserve">год)   </w:t>
      </w:r>
      <w:proofErr w:type="gramEnd"/>
      <w:r w:rsidRPr="008F0AF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  <w:r w:rsidR="00722B30">
        <w:rPr>
          <w:rFonts w:ascii="Times New Roman" w:eastAsia="Calibri" w:hAnsi="Times New Roman" w:cs="Times New Roman"/>
          <w:sz w:val="20"/>
          <w:szCs w:val="20"/>
        </w:rPr>
        <w:t xml:space="preserve">                       (подпись</w:t>
      </w:r>
      <w:r w:rsidR="00A56BB5">
        <w:rPr>
          <w:rFonts w:ascii="Times New Roman" w:eastAsia="Calibri" w:hAnsi="Times New Roman" w:cs="Times New Roman"/>
          <w:sz w:val="24"/>
          <w:szCs w:val="28"/>
        </w:rPr>
        <w:tab/>
      </w:r>
    </w:p>
    <w:p w14:paraId="3FDE45D6" w14:textId="3FEF9CCB" w:rsidR="00704B1B" w:rsidRDefault="00704B1B" w:rsidP="00722B3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665F001F" w14:textId="0949289E" w:rsidR="00704B1B" w:rsidRDefault="00704B1B" w:rsidP="00722B3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56A7DE37" w14:textId="0B17B7D7" w:rsidR="00704B1B" w:rsidRDefault="00704B1B" w:rsidP="00722B3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27F4769E" w14:textId="38B37E63" w:rsidR="00704B1B" w:rsidRDefault="00704B1B" w:rsidP="00722B3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59045B5A" w14:textId="77777777" w:rsidR="00704B1B" w:rsidRPr="00722B30" w:rsidRDefault="00704B1B" w:rsidP="00722B3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D23DD22" w14:textId="06FDE9C9" w:rsidR="00A56BB5" w:rsidRPr="00722B30" w:rsidRDefault="00A56BB5" w:rsidP="00A56BB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722B30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722B30">
        <w:rPr>
          <w:rFonts w:ascii="Times New Roman" w:eastAsia="Calibri" w:hAnsi="Times New Roman" w:cs="Times New Roman"/>
          <w:sz w:val="28"/>
          <w:szCs w:val="28"/>
        </w:rPr>
        <w:tab/>
        <w:t>Приложение</w:t>
      </w:r>
      <w:r w:rsidR="00704B1B"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14:paraId="3D7FCAAC" w14:textId="77777777" w:rsidR="00F13C3E" w:rsidRDefault="00F13C3E" w:rsidP="00F13C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BAF37F3" w14:textId="77777777" w:rsidR="00F13C3E" w:rsidRDefault="00F13C3E" w:rsidP="00F13C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0B0AEF4C" w14:textId="5C020FC3" w:rsidR="00FE0F11" w:rsidRPr="00F13C3E" w:rsidRDefault="00FE0F11" w:rsidP="00F13C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b/>
          <w:sz w:val="28"/>
          <w:szCs w:val="28"/>
        </w:rPr>
        <w:t>Согласие</w:t>
      </w:r>
    </w:p>
    <w:p w14:paraId="3D8ADD1F" w14:textId="77777777" w:rsidR="00FE0F11" w:rsidRPr="00C4508A" w:rsidRDefault="00FE0F11" w:rsidP="00FE0F11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508A">
        <w:rPr>
          <w:rFonts w:ascii="Times New Roman" w:eastAsia="Calibri" w:hAnsi="Times New Roman" w:cs="Times New Roman"/>
          <w:b/>
          <w:sz w:val="28"/>
          <w:szCs w:val="28"/>
        </w:rPr>
        <w:t>на обработку персональных данных</w:t>
      </w:r>
    </w:p>
    <w:p w14:paraId="1351D60A" w14:textId="77777777" w:rsidR="00FE0F11" w:rsidRPr="00C4508A" w:rsidRDefault="00FE0F11" w:rsidP="00FE0F11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508A">
        <w:rPr>
          <w:rFonts w:ascii="Times New Roman" w:eastAsia="Calibri" w:hAnsi="Times New Roman" w:cs="Times New Roman"/>
          <w:b/>
          <w:sz w:val="28"/>
          <w:szCs w:val="28"/>
        </w:rPr>
        <w:t xml:space="preserve">кандидата на должность </w:t>
      </w:r>
      <w:r w:rsidRPr="00C4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муниципального округа – главы администрации Пермского муниципального округа Пермского края</w:t>
      </w:r>
    </w:p>
    <w:p w14:paraId="458D0710" w14:textId="77777777" w:rsidR="00FE0F11" w:rsidRPr="008F0AF6" w:rsidRDefault="00FE0F11" w:rsidP="00FE0F11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1373AA" w14:textId="77777777" w:rsidR="00F13C3E" w:rsidRPr="008F0AF6" w:rsidRDefault="00F13C3E" w:rsidP="00F13C3E">
      <w:pPr>
        <w:spacing w:after="0" w:line="240" w:lineRule="auto"/>
        <w:ind w:left="3402" w:right="-1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В конкурсную комиссию по проведению</w:t>
      </w:r>
    </w:p>
    <w:p w14:paraId="7C493618" w14:textId="77777777" w:rsidR="00F13C3E" w:rsidRPr="008F0AF6" w:rsidRDefault="00F13C3E" w:rsidP="00F13C3E">
      <w:pPr>
        <w:spacing w:after="0" w:line="240" w:lineRule="auto"/>
        <w:ind w:left="3402" w:right="-1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конкурса по отбору кандидатур на должность</w:t>
      </w:r>
    </w:p>
    <w:p w14:paraId="1FAD21CB" w14:textId="77777777" w:rsidR="00F13C3E" w:rsidRPr="008F0AF6" w:rsidRDefault="00F13C3E" w:rsidP="00F13C3E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округа –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</w:t>
      </w:r>
      <w:r w:rsidRPr="008F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</w:t>
      </w:r>
    </w:p>
    <w:p w14:paraId="1EB79C8F" w14:textId="77777777" w:rsidR="00FE0F11" w:rsidRPr="00C4508A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FDE9AD" w14:textId="77777777" w:rsidR="00FE0F11" w:rsidRPr="00C4508A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4508A">
        <w:rPr>
          <w:rFonts w:ascii="Times New Roman" w:eastAsia="Calibri" w:hAnsi="Times New Roman" w:cs="Times New Roman"/>
          <w:sz w:val="28"/>
          <w:szCs w:val="28"/>
        </w:rPr>
        <w:t>Я,_</w:t>
      </w:r>
      <w:proofErr w:type="gramEnd"/>
      <w:r w:rsidRPr="00C4508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  <w:r w:rsidRPr="00C4508A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1BFA4F84" w14:textId="77777777" w:rsidR="00FE0F11" w:rsidRPr="00C4508A" w:rsidRDefault="00FE0F11" w:rsidP="00FE0F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(фамилия, имя, отчество)</w:t>
      </w:r>
    </w:p>
    <w:p w14:paraId="6CC9413C" w14:textId="77777777" w:rsidR="00FE0F11" w:rsidRPr="00C4508A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зарегистрированный(</w:t>
      </w:r>
      <w:proofErr w:type="spellStart"/>
      <w:r w:rsidRPr="00C4508A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C4508A">
        <w:rPr>
          <w:rFonts w:ascii="Times New Roman" w:eastAsia="Calibri" w:hAnsi="Times New Roman" w:cs="Times New Roman"/>
          <w:sz w:val="28"/>
          <w:szCs w:val="28"/>
        </w:rPr>
        <w:t>) по адресу: 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Pr="00C4508A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7FD8832B" w14:textId="77777777" w:rsidR="00FE0F11" w:rsidRPr="00C4508A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паспорт: серия ___________ № ____________, выдан 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14:paraId="302D09E0" w14:textId="77777777" w:rsidR="00FE0F11" w:rsidRPr="00C4508A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C4508A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4AE09697" w14:textId="77777777" w:rsidR="00FE0F11" w:rsidRPr="00C4508A" w:rsidRDefault="00FE0F11" w:rsidP="00FE0F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(дата выдачи, кем выдан)</w:t>
      </w:r>
    </w:p>
    <w:p w14:paraId="24FDEBE2" w14:textId="77777777" w:rsidR="00FE0F11" w:rsidRPr="00C4508A" w:rsidRDefault="00FE0F11" w:rsidP="00FE0F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4F0C74" w14:textId="77777777" w:rsidR="00FE0F11" w:rsidRPr="00C4508A" w:rsidRDefault="00FE0F11" w:rsidP="00FE0F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свободно, своей волей и в своем интересе даю согласие членам конкурсной комиссии в связи с организацией и проведением конкурса по отбору кандидатур на должность </w:t>
      </w:r>
      <w:r w:rsidRPr="00C450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округа – главы администрации Пермского муниципального округа Пермского края</w:t>
      </w:r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3F9D7F54" w14:textId="77777777" w:rsidR="00FE0F11" w:rsidRPr="00C4508A" w:rsidRDefault="00FE0F11" w:rsidP="00FE0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- фамилии, имени, отчества (в том числе предыдущих фамилии, имени и (или) отчества в случае их изменения),</w:t>
      </w:r>
    </w:p>
    <w:p w14:paraId="182A9468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- числа, месяца, года рождения,</w:t>
      </w:r>
    </w:p>
    <w:p w14:paraId="348C19EC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- места рождения,</w:t>
      </w:r>
    </w:p>
    <w:p w14:paraId="7DCB38CA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- информации о гражданстве (в том числе гражданстве (подданстве) иных государств),</w:t>
      </w:r>
    </w:p>
    <w:p w14:paraId="784E9737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- вида, серии, номера документа, удостоверяющего личность, наименования органа, выдавшего его, даты выдачи,</w:t>
      </w:r>
    </w:p>
    <w:p w14:paraId="7A0C0027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- адреса места жительства (адреса регистрации, фактического проживания, почтового адреса),</w:t>
      </w:r>
    </w:p>
    <w:p w14:paraId="396EDD04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- номера контактного телефона,</w:t>
      </w:r>
    </w:p>
    <w:p w14:paraId="6D21BE3D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- адреса электронной почты,</w:t>
      </w:r>
    </w:p>
    <w:p w14:paraId="428C178E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lastRenderedPageBreak/>
        <w:t>- сведений о трудовой деятельности, службе,</w:t>
      </w:r>
    </w:p>
    <w:p w14:paraId="137083EC" w14:textId="77777777" w:rsidR="00FE0F11" w:rsidRPr="00C4508A" w:rsidRDefault="00FE0F11" w:rsidP="00FE0F1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- идентификационного номера налогоплательщика (ИНН),</w:t>
      </w:r>
    </w:p>
    <w:p w14:paraId="5E81A656" w14:textId="77777777" w:rsidR="00FE0F11" w:rsidRPr="00C4508A" w:rsidRDefault="00FE0F11" w:rsidP="00FE0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- страхового свидетельства обязательного пенсионного страхования (СНИЛС),</w:t>
      </w:r>
    </w:p>
    <w:p w14:paraId="2ED71486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- сведений об образовании и о квалификации, о квалификации, об обучении,</w:t>
      </w:r>
    </w:p>
    <w:p w14:paraId="0C3B2602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- информации о наличии (отсутствии) судимости, дате снятия, погашения судимости, о наличии (отсутствии) факта уголовного преследования либо о прекращении уголовного преследования, привлечении к административной ответственности,</w:t>
      </w:r>
    </w:p>
    <w:p w14:paraId="542DDF96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- иных персональных данных, необходимых для участия в конкурсе по отбору кандидатур на должность </w:t>
      </w:r>
      <w:r w:rsidRPr="00C450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округа – главы администрации Пермского муниципального округа Пермского края.</w:t>
      </w:r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 Указанные персональные данные предоставляются для обработки в целях обеспечения проведения конкурса по отбору кандидатур на должность </w:t>
      </w:r>
      <w:r w:rsidRPr="00C450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округа – главы администрации Пермского муниципального округа Пермского края</w:t>
      </w:r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 и получения конкурсной комиссией в отношении меня информации от третьих лиц (в рамках проведения проверочных мероприятий), в том числе о:</w:t>
      </w:r>
    </w:p>
    <w:p w14:paraId="7EE7548E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признании судом недееспособным;</w:t>
      </w:r>
    </w:p>
    <w:p w14:paraId="0BA3CE57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наличии судимости;</w:t>
      </w:r>
    </w:p>
    <w:p w14:paraId="262F91BC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содержании в местах лишения свободы по приговору суда;</w:t>
      </w:r>
    </w:p>
    <w:p w14:paraId="09F6A0A2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имеющемся гражданстве (подданстве)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государства;</w:t>
      </w:r>
    </w:p>
    <w:p w14:paraId="557D1754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осуждении к лишению свободы за совершение тяжких и (или) особо тяжких преступлений;</w:t>
      </w:r>
    </w:p>
    <w:p w14:paraId="3AF4DF5C" w14:textId="538914E2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осуждении за совершение преступлений экстремистской направленности, предусмотренных Уголовным </w:t>
      </w:r>
      <w:hyperlink r:id="rId6" w:history="1">
        <w:r w:rsidRPr="00C4508A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Федерации;</w:t>
      </w:r>
    </w:p>
    <w:p w14:paraId="5F29B133" w14:textId="222DCD6A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привлечении к административному наказанию за совершение административных правонарушений, предусмотренных </w:t>
      </w:r>
      <w:hyperlink r:id="rId7" w:history="1">
        <w:r w:rsidRPr="00C4508A">
          <w:rPr>
            <w:rFonts w:ascii="Times New Roman" w:eastAsia="Calibri" w:hAnsi="Times New Roman" w:cs="Times New Roman"/>
            <w:sz w:val="28"/>
            <w:szCs w:val="28"/>
          </w:rPr>
          <w:t>статьями 20.3</w:t>
        </w:r>
      </w:hyperlink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8" w:history="1">
        <w:r w:rsidRPr="00C4508A">
          <w:rPr>
            <w:rFonts w:ascii="Times New Roman" w:eastAsia="Calibri" w:hAnsi="Times New Roman" w:cs="Times New Roman"/>
            <w:sz w:val="28"/>
            <w:szCs w:val="28"/>
          </w:rPr>
          <w:t>20.29</w:t>
        </w:r>
      </w:hyperlink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правонарушениях;</w:t>
      </w:r>
    </w:p>
    <w:p w14:paraId="5D7FD721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наличии вступившего в силу решения суда о лишении меня права занимать муниципальные должности.</w:t>
      </w:r>
    </w:p>
    <w:p w14:paraId="0C6CF285" w14:textId="77777777" w:rsidR="00FE0F11" w:rsidRPr="00C4508A" w:rsidRDefault="00FE0F11" w:rsidP="00FE0F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Я ознакомлен(а), что:</w:t>
      </w:r>
    </w:p>
    <w:p w14:paraId="4AA09083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1) согласие на обработку персональных данных действует со дня подписания настоящего согласия и до избрания Думой Пермского муниципального округа Пермского края </w:t>
      </w:r>
      <w:r w:rsidRPr="00C450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округа – главы администрации Пермского муниципального округа Пермского края</w:t>
      </w:r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 по итогам проведенного конкурса по отбору кандидатур на должность </w:t>
      </w:r>
      <w:r w:rsidRPr="00C450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округа – главы администрации Пермского муниципального округа Пермского края</w:t>
      </w:r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 либо до принятия Думой Пермского муниципального округа Пермского края решения о проведении повторного конкурса;</w:t>
      </w:r>
    </w:p>
    <w:p w14:paraId="0CD4D446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14:paraId="5BE03D5F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Отзыв согласия на обработку персональных данных означает мой отказ от участия в конкурсе по отбору кандидатур на должность </w:t>
      </w:r>
      <w:r w:rsidRPr="00C450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округа – главы администрации Пермского муниципального округа Пермского края</w:t>
      </w:r>
      <w:r w:rsidRPr="00C4508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9F4B57" w14:textId="3E1028F5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3) в случае отзыва согласия на обработку персональных данных конкурсная комиссия вправе продолжить обработку персональных данных без моего согласия при наличии оснований, указанных в </w:t>
      </w:r>
      <w:hyperlink r:id="rId9" w:history="1">
        <w:r w:rsidRPr="00C4508A">
          <w:rPr>
            <w:rFonts w:ascii="Times New Roman" w:eastAsia="Calibri" w:hAnsi="Times New Roman" w:cs="Times New Roman"/>
            <w:sz w:val="28"/>
            <w:szCs w:val="28"/>
          </w:rPr>
          <w:t>пунктах 2</w:t>
        </w:r>
      </w:hyperlink>
      <w:r w:rsidRPr="00C4508A">
        <w:rPr>
          <w:rFonts w:ascii="Times New Roman" w:eastAsia="Calibri" w:hAnsi="Times New Roman" w:cs="Times New Roman"/>
          <w:sz w:val="28"/>
          <w:szCs w:val="28"/>
        </w:rPr>
        <w:t>-</w:t>
      </w:r>
      <w:hyperlink r:id="rId10" w:history="1">
        <w:r w:rsidRPr="00C4508A">
          <w:rPr>
            <w:rFonts w:ascii="Times New Roman" w:eastAsia="Calibri" w:hAnsi="Times New Roman" w:cs="Times New Roman"/>
            <w:sz w:val="28"/>
            <w:szCs w:val="28"/>
          </w:rPr>
          <w:t>11 части 1 статьи 6</w:t>
        </w:r>
      </w:hyperlink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1" w:history="1">
        <w:r w:rsidRPr="00C4508A">
          <w:rPr>
            <w:rFonts w:ascii="Times New Roman" w:eastAsia="Calibri" w:hAnsi="Times New Roman" w:cs="Times New Roman"/>
            <w:sz w:val="28"/>
            <w:szCs w:val="28"/>
          </w:rPr>
          <w:t>части 2 статьи 10</w:t>
        </w:r>
      </w:hyperlink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2" w:history="1">
        <w:r w:rsidRPr="00C4508A">
          <w:rPr>
            <w:rFonts w:ascii="Times New Roman" w:eastAsia="Calibri" w:hAnsi="Times New Roman" w:cs="Times New Roman"/>
            <w:sz w:val="28"/>
            <w:szCs w:val="28"/>
          </w:rPr>
          <w:t>части 2 статьи 11</w:t>
        </w:r>
      </w:hyperlink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27.07.2006 № 152-ФЗ «О персональных данных»;</w:t>
      </w:r>
    </w:p>
    <w:p w14:paraId="2E1A1CAD" w14:textId="77777777" w:rsidR="00FE0F11" w:rsidRPr="00C4508A" w:rsidRDefault="00FE0F11" w:rsidP="00FE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4) после окончания конкурса по отбору кандидатур на должность </w:t>
      </w:r>
      <w:r w:rsidRPr="00C450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округа – главы администрации Пермского муниципального округа Пермского края</w:t>
      </w:r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 и избрания Думой Пермского муниципального округа Пермского края </w:t>
      </w:r>
      <w:r w:rsidRPr="00C450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округа – главы администрации Пермского муниципального округа Пермского края</w:t>
      </w:r>
      <w:r w:rsidRPr="00C4508A">
        <w:rPr>
          <w:rFonts w:ascii="Times New Roman" w:eastAsia="Calibri" w:hAnsi="Times New Roman" w:cs="Times New Roman"/>
          <w:sz w:val="28"/>
          <w:szCs w:val="28"/>
        </w:rPr>
        <w:t xml:space="preserve"> персональные данные хранятся в Думе Пермского муниципального округа Пермского края в течение срока хранения документов, предусмотренного действующим законодательством Российской Федерации.</w:t>
      </w:r>
    </w:p>
    <w:p w14:paraId="3ACAEB0B" w14:textId="77777777" w:rsidR="00FE0F11" w:rsidRPr="00C4508A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A7E8CE" w14:textId="77777777" w:rsidR="00FE0F11" w:rsidRPr="00C4508A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508A">
        <w:rPr>
          <w:rFonts w:ascii="Times New Roman" w:eastAsia="Calibri" w:hAnsi="Times New Roman" w:cs="Times New Roman"/>
          <w:sz w:val="28"/>
          <w:szCs w:val="28"/>
        </w:rPr>
        <w:t>Дата начала обработки персональных данных</w:t>
      </w:r>
    </w:p>
    <w:p w14:paraId="659AD836" w14:textId="77777777" w:rsidR="00FE0F11" w:rsidRPr="008F0AF6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0AF6">
        <w:rPr>
          <w:rFonts w:ascii="Times New Roman" w:eastAsia="Calibri" w:hAnsi="Times New Roman" w:cs="Times New Roman"/>
          <w:sz w:val="28"/>
          <w:szCs w:val="28"/>
        </w:rPr>
        <w:t>_____________________________                                   ____________________</w:t>
      </w:r>
    </w:p>
    <w:p w14:paraId="0065845C" w14:textId="77777777" w:rsidR="00FE0F11" w:rsidRPr="008F0AF6" w:rsidRDefault="00FE0F11" w:rsidP="00FE0F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F0AF6">
        <w:rPr>
          <w:rFonts w:ascii="Times New Roman" w:eastAsia="Calibri" w:hAnsi="Times New Roman" w:cs="Times New Roman"/>
          <w:sz w:val="20"/>
          <w:szCs w:val="20"/>
        </w:rPr>
        <w:t xml:space="preserve">                       (число, месяц, </w:t>
      </w:r>
      <w:proofErr w:type="gramStart"/>
      <w:r w:rsidRPr="008F0AF6">
        <w:rPr>
          <w:rFonts w:ascii="Times New Roman" w:eastAsia="Calibri" w:hAnsi="Times New Roman" w:cs="Times New Roman"/>
          <w:sz w:val="20"/>
          <w:szCs w:val="20"/>
        </w:rPr>
        <w:t xml:space="preserve">год)   </w:t>
      </w:r>
      <w:proofErr w:type="gramEnd"/>
      <w:r w:rsidRPr="008F0AF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(подпись)</w:t>
      </w:r>
    </w:p>
    <w:p w14:paraId="2F7C8F74" w14:textId="77777777" w:rsidR="00FE0F11" w:rsidRPr="007A3378" w:rsidRDefault="00FE0F11" w:rsidP="00415E56">
      <w:pPr>
        <w:spacing w:after="0" w:line="240" w:lineRule="auto"/>
      </w:pPr>
    </w:p>
    <w:sectPr w:rsidR="00FE0F11" w:rsidRPr="007A3378" w:rsidSect="00425013">
      <w:foot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10D21" w14:textId="77777777" w:rsidR="00AE0F56" w:rsidRDefault="00AE0F56" w:rsidP="00425013">
      <w:pPr>
        <w:spacing w:after="0" w:line="240" w:lineRule="auto"/>
      </w:pPr>
      <w:r>
        <w:separator/>
      </w:r>
    </w:p>
  </w:endnote>
  <w:endnote w:type="continuationSeparator" w:id="0">
    <w:p w14:paraId="11C0B74B" w14:textId="77777777" w:rsidR="00AE0F56" w:rsidRDefault="00AE0F56" w:rsidP="0042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7526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E98E0EA" w14:textId="1CC940B6" w:rsidR="00681081" w:rsidRPr="004F5410" w:rsidRDefault="00681081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54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54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54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231B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4F54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F5D6816" w14:textId="77777777" w:rsidR="00681081" w:rsidRDefault="006810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247E4" w14:textId="77777777" w:rsidR="00AE0F56" w:rsidRDefault="00AE0F56" w:rsidP="00425013">
      <w:pPr>
        <w:spacing w:after="0" w:line="240" w:lineRule="auto"/>
      </w:pPr>
      <w:r>
        <w:separator/>
      </w:r>
    </w:p>
  </w:footnote>
  <w:footnote w:type="continuationSeparator" w:id="0">
    <w:p w14:paraId="1C5A1498" w14:textId="77777777" w:rsidR="00AE0F56" w:rsidRDefault="00AE0F56" w:rsidP="00425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63"/>
    <w:rsid w:val="00020A12"/>
    <w:rsid w:val="0006231B"/>
    <w:rsid w:val="000C0D9A"/>
    <w:rsid w:val="000D5411"/>
    <w:rsid w:val="000E35B2"/>
    <w:rsid w:val="000E3648"/>
    <w:rsid w:val="0014146F"/>
    <w:rsid w:val="0017200D"/>
    <w:rsid w:val="00175B37"/>
    <w:rsid w:val="001F19FF"/>
    <w:rsid w:val="002C1AA5"/>
    <w:rsid w:val="00336B4F"/>
    <w:rsid w:val="00341FBC"/>
    <w:rsid w:val="00363192"/>
    <w:rsid w:val="00367C6F"/>
    <w:rsid w:val="00415E56"/>
    <w:rsid w:val="00425013"/>
    <w:rsid w:val="00430287"/>
    <w:rsid w:val="00470C96"/>
    <w:rsid w:val="004C4445"/>
    <w:rsid w:val="004E1EF2"/>
    <w:rsid w:val="004F5410"/>
    <w:rsid w:val="00506ED2"/>
    <w:rsid w:val="00555179"/>
    <w:rsid w:val="00591290"/>
    <w:rsid w:val="005A6178"/>
    <w:rsid w:val="005E1AC8"/>
    <w:rsid w:val="005F6FC6"/>
    <w:rsid w:val="00681081"/>
    <w:rsid w:val="00681B6B"/>
    <w:rsid w:val="00704B1B"/>
    <w:rsid w:val="00722B30"/>
    <w:rsid w:val="0076169D"/>
    <w:rsid w:val="00772667"/>
    <w:rsid w:val="007A0563"/>
    <w:rsid w:val="007A3378"/>
    <w:rsid w:val="0083750E"/>
    <w:rsid w:val="00854215"/>
    <w:rsid w:val="008B5371"/>
    <w:rsid w:val="00930E51"/>
    <w:rsid w:val="00932053"/>
    <w:rsid w:val="00933582"/>
    <w:rsid w:val="0094209D"/>
    <w:rsid w:val="00961A55"/>
    <w:rsid w:val="00983C8A"/>
    <w:rsid w:val="00993CFE"/>
    <w:rsid w:val="00A56BB5"/>
    <w:rsid w:val="00AD414F"/>
    <w:rsid w:val="00AE0F56"/>
    <w:rsid w:val="00BC5DCF"/>
    <w:rsid w:val="00C326EC"/>
    <w:rsid w:val="00C635C8"/>
    <w:rsid w:val="00C83659"/>
    <w:rsid w:val="00CE42E1"/>
    <w:rsid w:val="00CE6E00"/>
    <w:rsid w:val="00D03F5F"/>
    <w:rsid w:val="00D241BB"/>
    <w:rsid w:val="00D33A1C"/>
    <w:rsid w:val="00DC151D"/>
    <w:rsid w:val="00DD5C1C"/>
    <w:rsid w:val="00DE768E"/>
    <w:rsid w:val="00E3601C"/>
    <w:rsid w:val="00E469FA"/>
    <w:rsid w:val="00E8076C"/>
    <w:rsid w:val="00EA0B20"/>
    <w:rsid w:val="00EF49E7"/>
    <w:rsid w:val="00F018EB"/>
    <w:rsid w:val="00F13C3E"/>
    <w:rsid w:val="00F369B0"/>
    <w:rsid w:val="00F532B7"/>
    <w:rsid w:val="00F816A3"/>
    <w:rsid w:val="00FB4287"/>
    <w:rsid w:val="00FE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25BC"/>
  <w15:docId w15:val="{B36C7505-3C96-461E-8C85-FEFB698A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B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ED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06ED2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06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25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5013"/>
  </w:style>
  <w:style w:type="paragraph" w:styleId="a9">
    <w:name w:val="footer"/>
    <w:basedOn w:val="a"/>
    <w:link w:val="aa"/>
    <w:uiPriority w:val="99"/>
    <w:unhideWhenUsed/>
    <w:rsid w:val="00425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5013"/>
  </w:style>
  <w:style w:type="paragraph" w:customStyle="1" w:styleId="ConsPlusNormal">
    <w:name w:val="ConsPlusNormal"/>
    <w:rsid w:val="003631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31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31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B8CADC26CB6A0940A30C6BAE270BA43D021BDFDEF1EACB33427280C665C75BF3B39855821BBB35dB6AC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B8CADC26CB6A0940A30C6BAE270BA43D021BDFDEF1EACB33427280C665C75BF3B39852831EdB63C" TargetMode="External"/><Relationship Id="rId12" Type="http://schemas.openxmlformats.org/officeDocument/2006/relationships/hyperlink" Target="consultantplus://offline/ref=36B8CADC26CB6A0940A30C6BAE270BA43D0918DCD9F6EACB33427280C665C75BF3B39855d86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B8CADC26CB6A0940A30C6BAE270BA43D0218DAD8FAEACB33427280C6d665C" TargetMode="External"/><Relationship Id="rId11" Type="http://schemas.openxmlformats.org/officeDocument/2006/relationships/hyperlink" Target="consultantplus://offline/ref=36B8CADC26CB6A0940A30C6BAE270BA43D0918DCD9F6EACB33427280C665C75BF3B39855821FBA3BdB68C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6B8CADC26CB6A0940A30C6BAE270BA43D0918DCD9F6EACB33427280C665C75BF3B39855821FB835dB63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6B8CADC26CB6A0940A30C6BAE270BA43D0918DCD9F6EACB33427280C665C75BF3B39855821FB835dB6A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press03</dc:creator>
  <cp:keywords/>
  <dc:description/>
  <cp:lastModifiedBy>Kazakova</cp:lastModifiedBy>
  <cp:revision>3</cp:revision>
  <cp:lastPrinted>2022-09-29T08:23:00Z</cp:lastPrinted>
  <dcterms:created xsi:type="dcterms:W3CDTF">2022-09-29T08:23:00Z</dcterms:created>
  <dcterms:modified xsi:type="dcterms:W3CDTF">2022-09-29T08:24:00Z</dcterms:modified>
</cp:coreProperties>
</file>